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67DF" w14:textId="13A37373" w:rsidR="00453347" w:rsidRPr="00453347" w:rsidRDefault="00453347" w:rsidP="00453347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</w:pPr>
      <w:r w:rsidRPr="00453347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日语动词的7大活用形</w:t>
      </w:r>
    </w:p>
    <w:p w14:paraId="62724931" w14:textId="43D8B292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3"/>
          <w:szCs w:val="23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作者：明王道洛洛老师</w:t>
      </w:r>
    </w:p>
    <w:p w14:paraId="15B7685A" w14:textId="77777777" w:rsidR="00453347" w:rsidRP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3"/>
          <w:szCs w:val="23"/>
        </w:rPr>
      </w:pPr>
    </w:p>
    <w:p w14:paraId="11E41498" w14:textId="556EC639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在开始学习动词的变形后，有些同学在不同的教程上看到不同的说法，比如动词的未然形，连体形，连用形等，今天洛洛老师就给大家梳理一下这些语法术语究竟是什么关系。</w:t>
      </w:r>
    </w:p>
    <w:p w14:paraId="75F6C2AA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 </w:t>
      </w:r>
    </w:p>
    <w:p w14:paraId="1696DD7C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现代日语中动词共有的7种活用形：</w:t>
      </w:r>
    </w:p>
    <w:p w14:paraId="34BB9CEA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未然形，连用形，终止形，连体形，假定形，命令形，推量形</w:t>
      </w:r>
    </w:p>
    <w:p w14:paraId="1C7F7FB2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 </w:t>
      </w:r>
    </w:p>
    <w:p w14:paraId="62529C77" w14:textId="77777777" w:rsidR="00453347" w:rsidRDefault="00453347" w:rsidP="00453347">
      <w:pPr>
        <w:pStyle w:val="a3"/>
        <w:spacing w:before="0" w:beforeAutospacing="0" w:after="0" w:afterAutospacing="0"/>
        <w:rPr>
          <w:rFonts w:hint="eastAsia"/>
          <w:lang w:eastAsia="ja-JP"/>
        </w:rPr>
      </w:pPr>
      <w:r>
        <w:rPr>
          <w:lang w:eastAsia="ja-JP"/>
        </w:rPr>
        <w:t>01</w:t>
      </w:r>
    </w:p>
    <w:p w14:paraId="1649620A" w14:textId="77777777" w:rsidR="00453347" w:rsidRDefault="00453347" w:rsidP="00453347">
      <w:pPr>
        <w:pStyle w:val="a3"/>
        <w:spacing w:before="0" w:beforeAutospacing="0" w:after="0" w:afterAutospacing="0"/>
        <w:rPr>
          <w:lang w:eastAsia="ja-JP"/>
        </w:rPr>
      </w:pPr>
      <w:r>
        <w:rPr>
          <w:lang w:eastAsia="ja-JP"/>
        </w:rPr>
        <w:t>动词的未然形</w:t>
      </w:r>
    </w:p>
    <w:p w14:paraId="1842E730" w14:textId="77777777" w:rsidR="00453347" w:rsidRDefault="00453347" w:rsidP="00453347">
      <w:pPr>
        <w:pStyle w:val="a3"/>
        <w:spacing w:before="0" w:beforeAutospacing="0" w:after="0" w:afterAutospacing="0"/>
        <w:rPr>
          <w:lang w:eastAsia="ja-JP"/>
        </w:rPr>
      </w:pPr>
    </w:p>
    <w:p w14:paraId="59ABCFD6" w14:textId="77777777" w:rsidR="00453347" w:rsidRDefault="00453347" w:rsidP="00453347">
      <w:pPr>
        <w:pStyle w:val="a3"/>
        <w:spacing w:before="0" w:beforeAutospacing="0" w:after="0" w:afterAutospacing="0"/>
      </w:pPr>
      <w:r>
        <w:rPr>
          <w:sz w:val="23"/>
          <w:szCs w:val="23"/>
          <w:lang w:eastAsia="ja-JP"/>
        </w:rPr>
        <w:t>意义：未然形即后续否定助动词「ない」的形式。</w:t>
      </w:r>
      <w:r>
        <w:rPr>
          <w:sz w:val="23"/>
          <w:szCs w:val="23"/>
        </w:rPr>
        <w:t>活用变化规律如下：</w:t>
      </w:r>
    </w:p>
    <w:p w14:paraId="2F5135CF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</w:p>
    <w:p w14:paraId="598A23B5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2388CAF8" w14:textId="4FE5A118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3D6B4989" wp14:editId="082A0A9B">
            <wp:extent cx="6096000" cy="3448050"/>
            <wp:effectExtent l="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F5B5E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 </w:t>
      </w:r>
    </w:p>
    <w:p w14:paraId="00C105BC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0805B5F2" w14:textId="77777777" w:rsidR="00453347" w:rsidRDefault="00453347" w:rsidP="00453347">
      <w:pPr>
        <w:pStyle w:val="a3"/>
        <w:spacing w:before="0" w:beforeAutospacing="0" w:after="0" w:afterAutospacing="0"/>
        <w:rPr>
          <w:rFonts w:hint="eastAsia"/>
          <w:lang w:eastAsia="ja-JP"/>
        </w:rPr>
      </w:pPr>
      <w:r>
        <w:rPr>
          <w:lang w:eastAsia="ja-JP"/>
        </w:rPr>
        <w:t>02</w:t>
      </w:r>
    </w:p>
    <w:p w14:paraId="5E21C4AD" w14:textId="77777777" w:rsidR="00453347" w:rsidRDefault="00453347" w:rsidP="00453347">
      <w:pPr>
        <w:pStyle w:val="a3"/>
        <w:spacing w:before="0" w:beforeAutospacing="0" w:after="0" w:afterAutospacing="0"/>
        <w:rPr>
          <w:lang w:eastAsia="ja-JP"/>
        </w:rPr>
      </w:pPr>
      <w:r>
        <w:rPr>
          <w:lang w:eastAsia="ja-JP"/>
        </w:rPr>
        <w:t>动词的连用形</w:t>
      </w:r>
    </w:p>
    <w:p w14:paraId="50831C4B" w14:textId="77777777" w:rsidR="00453347" w:rsidRDefault="00453347" w:rsidP="00453347">
      <w:pPr>
        <w:pStyle w:val="a3"/>
        <w:spacing w:before="0" w:beforeAutospacing="0" w:after="0" w:afterAutospacing="0"/>
        <w:rPr>
          <w:lang w:eastAsia="ja-JP"/>
        </w:rPr>
      </w:pPr>
    </w:p>
    <w:p w14:paraId="50E13992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意义：不同分类的动词，其连用形不尽相同，动词连用形的用法很多，包括作（动）名词、表示中顿、后续敬体助动词[ます]构成敬体等等。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其活用规律如下所示：</w:t>
      </w:r>
    </w:p>
    <w:p w14:paraId="6B6A6516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6BB4EF08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连用形1</w:t>
      </w:r>
    </w:p>
    <w:p w14:paraId="1742F16E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7E34D59C" w14:textId="70087E69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</w:rPr>
        <w:drawing>
          <wp:inline distT="0" distB="0" distL="0" distR="0" wp14:anchorId="57F0F0F3" wp14:editId="33160D49">
            <wp:extent cx="12700" cy="12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3BAE8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60562C39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连用形2</w:t>
      </w:r>
    </w:p>
    <w:p w14:paraId="64EB6DA8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36DAB5E6" w14:textId="25E13615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51586E7F" wp14:editId="09052821">
            <wp:extent cx="6096000" cy="4121150"/>
            <wp:effectExtent l="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19A8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16C251D2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37C9AEA5" w14:textId="77777777" w:rsidR="00453347" w:rsidRDefault="00453347" w:rsidP="00453347">
      <w:pPr>
        <w:pStyle w:val="a3"/>
        <w:spacing w:before="0" w:beforeAutospacing="0" w:after="0" w:afterAutospacing="0"/>
        <w:rPr>
          <w:rFonts w:hint="eastAsia"/>
        </w:rPr>
      </w:pPr>
      <w:r>
        <w:t>03</w:t>
      </w:r>
    </w:p>
    <w:p w14:paraId="4F3DC31C" w14:textId="77777777" w:rsidR="00453347" w:rsidRDefault="00453347" w:rsidP="00453347">
      <w:pPr>
        <w:pStyle w:val="a3"/>
        <w:spacing w:before="0" w:beforeAutospacing="0" w:after="0" w:afterAutospacing="0"/>
      </w:pPr>
      <w:r>
        <w:t>动词的终止形</w:t>
      </w:r>
    </w:p>
    <w:p w14:paraId="0F72FAD7" w14:textId="77777777" w:rsidR="00453347" w:rsidRDefault="00453347" w:rsidP="00453347">
      <w:pPr>
        <w:pStyle w:val="a3"/>
        <w:spacing w:before="0" w:beforeAutospacing="0" w:after="0" w:afterAutospacing="0"/>
      </w:pPr>
    </w:p>
    <w:p w14:paraId="490DD2A3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意义：动词的终止形和动词原形相同，主要用于终止句子，以及后续某些助词、助动词，以增添某种意义。</w:t>
      </w:r>
    </w:p>
    <w:p w14:paraId="32568A76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3D0AA324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例：</w:t>
      </w:r>
    </w:p>
    <w:p w14:paraId="5C21607C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映画を見る。/看电影。</w:t>
      </w:r>
    </w:p>
    <w:p w14:paraId="077F6F09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友だちが来るから，部屋をきれいに掃除します。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/因为朋友要来，所以要把房间打扫干净。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（后续助词）</w:t>
      </w:r>
    </w:p>
    <w:p w14:paraId="3ED354A8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妹も行くでしょう。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/妹妹也要去吧。（后续助动词）</w:t>
      </w:r>
    </w:p>
    <w:p w14:paraId="4C638733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 </w:t>
      </w:r>
    </w:p>
    <w:p w14:paraId="21468506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2969F453" w14:textId="77777777" w:rsidR="00453347" w:rsidRDefault="00453347" w:rsidP="00453347">
      <w:pPr>
        <w:pStyle w:val="a3"/>
        <w:spacing w:before="0" w:beforeAutospacing="0" w:after="0" w:afterAutospacing="0"/>
        <w:rPr>
          <w:rFonts w:hint="eastAsia"/>
        </w:rPr>
      </w:pPr>
      <w:r>
        <w:t>04</w:t>
      </w:r>
    </w:p>
    <w:p w14:paraId="60CED005" w14:textId="77777777" w:rsidR="00453347" w:rsidRDefault="00453347" w:rsidP="00453347">
      <w:pPr>
        <w:pStyle w:val="a3"/>
        <w:spacing w:before="0" w:beforeAutospacing="0" w:after="0" w:afterAutospacing="0"/>
      </w:pPr>
      <w:r>
        <w:t>动词的连体形</w:t>
      </w:r>
    </w:p>
    <w:p w14:paraId="790F2EAC" w14:textId="77777777" w:rsidR="00453347" w:rsidRDefault="00453347" w:rsidP="00453347">
      <w:pPr>
        <w:pStyle w:val="a3"/>
        <w:spacing w:before="0" w:beforeAutospacing="0" w:after="0" w:afterAutospacing="0"/>
      </w:pPr>
    </w:p>
    <w:p w14:paraId="567E7B0A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意义：动词的连体形也和动词原形相同，主要用于修饰体言，作定语。此外，可以后续某些助词。</w:t>
      </w:r>
    </w:p>
    <w:p w14:paraId="4D430087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1E782957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例：</w:t>
      </w:r>
    </w:p>
    <w:p w14:paraId="02D6B079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買い物をする母/（要）买东西的妈妈。</w:t>
      </w:r>
    </w:p>
    <w:p w14:paraId="013CB879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テレビを見る妹/（要）看电视的妹妹。</w:t>
      </w:r>
    </w:p>
    <w:p w14:paraId="117DBB60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1F8A0BF1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0DF8DA80" w14:textId="77777777" w:rsidR="00453347" w:rsidRDefault="00453347" w:rsidP="00453347">
      <w:pPr>
        <w:pStyle w:val="a3"/>
        <w:spacing w:before="0" w:beforeAutospacing="0" w:after="0" w:afterAutospacing="0"/>
        <w:rPr>
          <w:rFonts w:hint="eastAsia"/>
        </w:rPr>
      </w:pPr>
      <w:r>
        <w:t>05</w:t>
      </w:r>
    </w:p>
    <w:p w14:paraId="1EE3242A" w14:textId="77777777" w:rsidR="00453347" w:rsidRDefault="00453347" w:rsidP="00453347">
      <w:pPr>
        <w:pStyle w:val="a3"/>
        <w:spacing w:before="0" w:beforeAutospacing="0" w:after="0" w:afterAutospacing="0"/>
      </w:pPr>
      <w:r>
        <w:t>动词的假定形</w:t>
      </w:r>
    </w:p>
    <w:p w14:paraId="0AEF1390" w14:textId="77777777" w:rsidR="00453347" w:rsidRDefault="00453347" w:rsidP="00453347">
      <w:pPr>
        <w:pStyle w:val="a3"/>
        <w:spacing w:before="0" w:beforeAutospacing="0" w:after="0" w:afterAutospacing="0"/>
      </w:pPr>
    </w:p>
    <w:p w14:paraId="10CE268D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意义：动词假定形的变化规律，不分类别，完全一致。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即：任何动词，只须将其词尾（最后一个）假名由「う」段变至相应的「え」段即可。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如：</w:t>
      </w:r>
    </w:p>
    <w:p w14:paraId="4FA99B48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38B6EB81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5C757F3D" w14:textId="7F7DD9BB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</w:rPr>
        <w:drawing>
          <wp:inline distT="0" distB="0" distL="0" distR="0" wp14:anchorId="4893DE45" wp14:editId="0596A67E">
            <wp:extent cx="12700" cy="12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F3D06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51F4DE4E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3A0128FC" w14:textId="77777777" w:rsidR="00453347" w:rsidRDefault="00453347" w:rsidP="00453347">
      <w:pPr>
        <w:pStyle w:val="a3"/>
        <w:spacing w:before="0" w:beforeAutospacing="0" w:after="0" w:afterAutospacing="0"/>
        <w:rPr>
          <w:rFonts w:hint="eastAsia"/>
        </w:rPr>
      </w:pPr>
      <w:r>
        <w:t>06</w:t>
      </w:r>
    </w:p>
    <w:p w14:paraId="598E0C6F" w14:textId="77777777" w:rsidR="00453347" w:rsidRDefault="00453347" w:rsidP="00453347">
      <w:pPr>
        <w:pStyle w:val="a3"/>
        <w:spacing w:before="0" w:beforeAutospacing="0" w:after="0" w:afterAutospacing="0"/>
      </w:pPr>
      <w:r>
        <w:t>动词的命令形</w:t>
      </w:r>
    </w:p>
    <w:p w14:paraId="397FE3B4" w14:textId="77777777" w:rsidR="00453347" w:rsidRDefault="00453347" w:rsidP="00453347">
      <w:pPr>
        <w:pStyle w:val="a3"/>
        <w:spacing w:before="0" w:beforeAutospacing="0" w:after="0" w:afterAutospacing="0"/>
      </w:pPr>
    </w:p>
    <w:p w14:paraId="7A4F4103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意义：动词自身活用变化来的命令形，是一种非常简慢（不礼貌）的命令形式，一般用于军队口令、训斥等场合。各类动词的命令形式如下</w:t>
      </w:r>
    </w:p>
    <w:p w14:paraId="4D7DFB03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751383B8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08B11DB0" w14:textId="7FA135FD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6BC2D8A0" wp14:editId="3A9EF81D">
            <wp:extent cx="6096000" cy="3060700"/>
            <wp:effectExtent l="0" t="0" r="0" b="635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9586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7C90EC13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5EBD9028" w14:textId="77777777" w:rsidR="00453347" w:rsidRDefault="00453347" w:rsidP="00453347">
      <w:pPr>
        <w:pStyle w:val="a3"/>
        <w:spacing w:before="0" w:beforeAutospacing="0" w:after="0" w:afterAutospacing="0"/>
        <w:rPr>
          <w:rFonts w:hint="eastAsia"/>
        </w:rPr>
      </w:pPr>
      <w:r>
        <w:t>07</w:t>
      </w:r>
    </w:p>
    <w:p w14:paraId="29504718" w14:textId="77777777" w:rsidR="00453347" w:rsidRDefault="00453347" w:rsidP="00453347">
      <w:pPr>
        <w:pStyle w:val="a3"/>
        <w:spacing w:before="0" w:beforeAutospacing="0" w:after="0" w:afterAutospacing="0"/>
      </w:pPr>
      <w:r>
        <w:t>动词的推量形</w:t>
      </w:r>
    </w:p>
    <w:p w14:paraId="07C4212A" w14:textId="77777777" w:rsidR="00453347" w:rsidRDefault="00453347" w:rsidP="00453347">
      <w:pPr>
        <w:pStyle w:val="a3"/>
        <w:spacing w:before="0" w:beforeAutospacing="0" w:after="0" w:afterAutospacing="0"/>
      </w:pPr>
    </w:p>
    <w:p w14:paraId="0A38F9A4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意义：动词推量形主要用于表示第一人称的意志、愿望、决心，或表示第一人称对他人的劝诱。不同类别的动词的推量形各异。</w:t>
      </w:r>
    </w:p>
    <w:p w14:paraId="46CDB097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5BFC6A8B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推量助动词「う」接于五段活用动词的推量形后；「よう」接在「一段、カ变、サ变」三类动词的推量形后。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具体形式如下：</w:t>
      </w:r>
    </w:p>
    <w:p w14:paraId="7D904097" w14:textId="77777777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220AE8DA" w14:textId="16135988" w:rsidR="00453347" w:rsidRDefault="00453347" w:rsidP="0045334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2CFD70FB" wp14:editId="11C6E386">
            <wp:extent cx="6096000" cy="3651250"/>
            <wp:effectExtent l="0" t="0" r="0" b="635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743D" w14:textId="77777777" w:rsidR="00626833" w:rsidRDefault="00626833">
      <w:pPr>
        <w:rPr>
          <w:rFonts w:hint="eastAsia"/>
        </w:rPr>
      </w:pPr>
    </w:p>
    <w:sectPr w:rsidR="0062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EC"/>
    <w:rsid w:val="000361EC"/>
    <w:rsid w:val="00453347"/>
    <w:rsid w:val="0062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4F1"/>
  <w15:chartTrackingRefBased/>
  <w15:docId w15:val="{73CC94D1-1135-4ECB-89E2-5971EEDB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533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3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3347"/>
    <w:rPr>
      <w:b/>
      <w:bCs/>
    </w:rPr>
  </w:style>
  <w:style w:type="character" w:customStyle="1" w:styleId="10">
    <w:name w:val="标题 1 字符"/>
    <w:basedOn w:val="a0"/>
    <w:link w:val="1"/>
    <w:uiPriority w:val="9"/>
    <w:rsid w:val="0045334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2</cp:revision>
  <dcterms:created xsi:type="dcterms:W3CDTF">2022-03-30T05:45:00Z</dcterms:created>
  <dcterms:modified xsi:type="dcterms:W3CDTF">2022-03-30T05:46:00Z</dcterms:modified>
</cp:coreProperties>
</file>